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99" w:rsidRDefault="00940C99">
      <w:pPr>
        <w:rPr>
          <w:lang w:val="en-US"/>
        </w:rPr>
      </w:pPr>
      <w:r w:rsidRPr="00940C99">
        <w:rPr>
          <w:lang w:val="en-US"/>
        </w:rPr>
        <w:t>Linkage of course</w:t>
      </w:r>
      <w:r>
        <w:rPr>
          <w:lang w:val="en-US"/>
        </w:rPr>
        <w:t>s 2014/15.</w:t>
      </w:r>
    </w:p>
    <w:p w:rsidR="003A569E" w:rsidRDefault="00940C99">
      <w:pPr>
        <w:rPr>
          <w:lang w:val="en-US"/>
        </w:rPr>
      </w:pPr>
      <w:r w:rsidRPr="00940C99">
        <w:rPr>
          <w:lang w:val="en-US"/>
        </w:rPr>
        <w:t xml:space="preserve"> connect</w:t>
      </w:r>
      <w:r>
        <w:rPr>
          <w:lang w:val="en-US"/>
        </w:rPr>
        <w:t xml:space="preserve">ion of courses is necessary to prepare transcript of records. You will be removed from the </w:t>
      </w:r>
      <w:proofErr w:type="spellStart"/>
      <w:r>
        <w:rPr>
          <w:lang w:val="en-US"/>
        </w:rPr>
        <w:t>unliked</w:t>
      </w:r>
      <w:proofErr w:type="spellEnd"/>
      <w:r>
        <w:rPr>
          <w:lang w:val="en-US"/>
        </w:rPr>
        <w:t xml:space="preserve"> courses after 22nd of October 2014.</w:t>
      </w:r>
    </w:p>
    <w:p w:rsidR="00E66DDE" w:rsidRPr="00E66DDE" w:rsidRDefault="00E66DDE" w:rsidP="00E66DDE">
      <w:pPr>
        <w:pStyle w:val="Akapitzlist"/>
        <w:numPr>
          <w:ilvl w:val="0"/>
          <w:numId w:val="1"/>
        </w:numPr>
        <w:rPr>
          <w:b/>
          <w:lang w:val="en-US"/>
        </w:rPr>
      </w:pPr>
      <w:r w:rsidRPr="00E66DDE">
        <w:rPr>
          <w:b/>
          <w:lang w:val="en-US"/>
        </w:rPr>
        <w:t>Enter STUDENT’S SECTION TAB</w:t>
      </w:r>
    </w:p>
    <w:p w:rsidR="00E66DDE" w:rsidRDefault="00940C99">
      <w:pPr>
        <w:rPr>
          <w:lang w:val="en-US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5pt;margin-top:44.3pt;width:81.8pt;height:21pt;flip:x y;z-index:251661312;mso-position-horizontal:absolute" o:connectortype="straight" strokecolor="red" strokeweight="2pt">
            <v:stroke endarrow="block" endarrowwidth="wide" endarrowlength="long"/>
          </v:shape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6.95pt;margin-top:57.05pt;width:157.2pt;height:36.1pt;z-index:251660288;mso-width-relative:margin;mso-height-relative:margin" strokecolor="red">
            <v:textbox style="mso-next-textbox:#_x0000_s1027">
              <w:txbxContent>
                <w:p w:rsidR="00940C99" w:rsidRDefault="00940C99">
                  <w:r>
                    <w:t xml:space="preserve">1. </w:t>
                  </w:r>
                  <w:proofErr w:type="spellStart"/>
                  <w:r>
                    <w:t>Choose</w:t>
                  </w:r>
                  <w:proofErr w:type="spellEnd"/>
                  <w:r>
                    <w:t xml:space="preserve"> </w:t>
                  </w:r>
                  <w:proofErr w:type="spellStart"/>
                  <w:r w:rsidRPr="00940C99">
                    <w:rPr>
                      <w:b/>
                      <w:color w:val="FF0000"/>
                    </w:rPr>
                    <w:t>Student’s</w:t>
                  </w:r>
                  <w:proofErr w:type="spellEnd"/>
                  <w:r w:rsidRPr="00940C99"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 w:rsidRPr="00940C99">
                    <w:rPr>
                      <w:b/>
                      <w:color w:val="FF0000"/>
                    </w:rPr>
                    <w:t>Section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5757458" cy="3171825"/>
            <wp:effectExtent l="19050" t="0" r="0" b="0"/>
            <wp:docPr id="2" name="Obraz 1" descr="lin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C99" w:rsidRPr="00E66DDE" w:rsidRDefault="00E66DDE" w:rsidP="00E66DDE">
      <w:pPr>
        <w:pStyle w:val="Akapitzlist"/>
        <w:numPr>
          <w:ilvl w:val="0"/>
          <w:numId w:val="1"/>
        </w:numPr>
        <w:tabs>
          <w:tab w:val="left" w:pos="1935"/>
        </w:tabs>
        <w:rPr>
          <w:lang w:val="en-US"/>
        </w:rPr>
      </w:pPr>
      <w:r>
        <w:rPr>
          <w:lang w:val="en-US"/>
        </w:rPr>
        <w:t xml:space="preserve">Enter MY STUDIES </w:t>
      </w:r>
      <w:r w:rsidR="00606977">
        <w:rPr>
          <w:lang w:val="en-US"/>
        </w:rPr>
        <w:t>section</w:t>
      </w:r>
    </w:p>
    <w:p w:rsidR="00606977" w:rsidRPr="00606977" w:rsidRDefault="00606977" w:rsidP="00606977">
      <w:pPr>
        <w:tabs>
          <w:tab w:val="left" w:pos="1935"/>
        </w:tabs>
        <w:rPr>
          <w:lang w:val="en-US"/>
        </w:rPr>
      </w:pPr>
    </w:p>
    <w:p w:rsidR="00E66DDE" w:rsidRPr="00E66DDE" w:rsidRDefault="00606977" w:rsidP="00606977">
      <w:pPr>
        <w:pStyle w:val="Akapitzlist"/>
        <w:tabs>
          <w:tab w:val="left" w:pos="1935"/>
        </w:tabs>
        <w:rPr>
          <w:lang w:val="en-US"/>
        </w:rPr>
      </w:pPr>
      <w:r>
        <w:rPr>
          <w:noProof/>
          <w:lang w:eastAsia="pl-PL"/>
        </w:rPr>
        <w:pict>
          <v:shape id="_x0000_s1030" type="#_x0000_t32" style="position:absolute;left:0;text-align:left;margin-left:73.9pt;margin-top:186.25pt;width:3in;height:28.5pt;flip:y;z-index:251662336" o:connectortype="straight">
            <v:stroke endarrow="block"/>
          </v:shape>
        </w:pict>
      </w:r>
      <w:r w:rsidR="00E66DDE">
        <w:rPr>
          <w:noProof/>
          <w:lang w:eastAsia="pl-PL"/>
        </w:rPr>
        <w:drawing>
          <wp:inline distT="0" distB="0" distL="0" distR="0">
            <wp:extent cx="5760720" cy="3569970"/>
            <wp:effectExtent l="19050" t="0" r="0" b="0"/>
            <wp:docPr id="3" name="Obraz 2" descr="lin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DDE" w:rsidRPr="00E66DDE" w:rsidRDefault="00606977" w:rsidP="00E66DDE">
      <w:pPr>
        <w:tabs>
          <w:tab w:val="left" w:pos="1935"/>
        </w:tabs>
        <w:rPr>
          <w:lang w:val="en-US"/>
        </w:rPr>
      </w:pPr>
      <w:r>
        <w:rPr>
          <w:lang w:val="en-US"/>
        </w:rPr>
        <w:lastRenderedPageBreak/>
        <w:t>3.</w:t>
      </w:r>
      <w:r>
        <w:rPr>
          <w:noProof/>
          <w:lang w:eastAsia="pl-PL"/>
        </w:rPr>
        <w:drawing>
          <wp:inline distT="0" distB="0" distL="0" distR="0">
            <wp:extent cx="5760720" cy="2945130"/>
            <wp:effectExtent l="19050" t="0" r="0" b="0"/>
            <wp:docPr id="6" name="Obraz 5" descr="lin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6DDE" w:rsidRPr="00E66DDE" w:rsidSect="003A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1443D"/>
    <w:multiLevelType w:val="hybridMultilevel"/>
    <w:tmpl w:val="8146D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C99"/>
    <w:rsid w:val="000117BF"/>
    <w:rsid w:val="0001641A"/>
    <w:rsid w:val="000B0DF8"/>
    <w:rsid w:val="001C5F94"/>
    <w:rsid w:val="00237E62"/>
    <w:rsid w:val="002E50EE"/>
    <w:rsid w:val="0030218D"/>
    <w:rsid w:val="003A569E"/>
    <w:rsid w:val="004C42E8"/>
    <w:rsid w:val="0056275B"/>
    <w:rsid w:val="00563FE9"/>
    <w:rsid w:val="00606977"/>
    <w:rsid w:val="00817D9C"/>
    <w:rsid w:val="00940C99"/>
    <w:rsid w:val="00B04439"/>
    <w:rsid w:val="00BE0FAF"/>
    <w:rsid w:val="00BE7871"/>
    <w:rsid w:val="00DA3390"/>
    <w:rsid w:val="00DA7B35"/>
    <w:rsid w:val="00E51175"/>
    <w:rsid w:val="00E65F6A"/>
    <w:rsid w:val="00E6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C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6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2014-10-03T08:15:00Z</dcterms:created>
  <dcterms:modified xsi:type="dcterms:W3CDTF">2014-10-03T15:31:00Z</dcterms:modified>
</cp:coreProperties>
</file>